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F13" w:rsidRPr="00874F13" w:rsidRDefault="00874F13" w:rsidP="00874F13">
      <w:pPr>
        <w:shd w:val="clear" w:color="auto" w:fill="FFFFFF"/>
        <w:spacing w:after="204" w:line="240" w:lineRule="auto"/>
        <w:outlineLvl w:val="0"/>
        <w:rPr>
          <w:rFonts w:ascii="Montserrat" w:eastAsia="Times New Roman" w:hAnsi="Montserrat" w:cs="Times New Roman"/>
          <w:b/>
          <w:bCs/>
          <w:color w:val="1A1A1A"/>
          <w:kern w:val="36"/>
          <w:sz w:val="48"/>
          <w:szCs w:val="48"/>
          <w:lang w:eastAsia="nl-NL"/>
        </w:rPr>
      </w:pPr>
      <w:r w:rsidRPr="00874F13">
        <w:rPr>
          <w:rFonts w:ascii="Montserrat" w:eastAsia="Times New Roman" w:hAnsi="Montserrat" w:cs="Times New Roman"/>
          <w:b/>
          <w:bCs/>
          <w:color w:val="1A1A1A"/>
          <w:kern w:val="36"/>
          <w:sz w:val="48"/>
          <w:szCs w:val="48"/>
          <w:lang w:eastAsia="nl-NL"/>
        </w:rPr>
        <w:t>NABESTELLIJST LESKAST</w:t>
      </w:r>
    </w:p>
    <w:p w:rsidR="00874F13" w:rsidRPr="001D79AD" w:rsidRDefault="00874F13" w:rsidP="00874F13">
      <w:pPr>
        <w:shd w:val="clear" w:color="auto" w:fill="FFFFFF"/>
        <w:spacing w:after="420" w:line="240" w:lineRule="auto"/>
        <w:rPr>
          <w:rFonts w:eastAsia="Times New Roman" w:cstheme="minorHAnsi"/>
          <w:color w:val="1A1A1A"/>
          <w:szCs w:val="24"/>
          <w:lang w:eastAsia="nl-NL"/>
        </w:rPr>
      </w:pPr>
      <w:r w:rsidRPr="001D79AD">
        <w:rPr>
          <w:rFonts w:eastAsia="Times New Roman" w:cstheme="minorHAnsi"/>
          <w:color w:val="1A1A1A"/>
          <w:szCs w:val="24"/>
          <w:lang w:eastAsia="nl-NL"/>
        </w:rPr>
        <w:t xml:space="preserve">Alle materialen die in de </w:t>
      </w:r>
      <w:proofErr w:type="spellStart"/>
      <w:r w:rsidRPr="001D79AD">
        <w:rPr>
          <w:rFonts w:eastAsia="Times New Roman" w:cstheme="minorHAnsi"/>
          <w:color w:val="1A1A1A"/>
          <w:szCs w:val="24"/>
          <w:lang w:eastAsia="nl-NL"/>
        </w:rPr>
        <w:t>leskast</w:t>
      </w:r>
      <w:proofErr w:type="spellEnd"/>
      <w:r w:rsidRPr="001D79AD">
        <w:rPr>
          <w:rFonts w:eastAsia="Times New Roman" w:cstheme="minorHAnsi"/>
          <w:color w:val="1A1A1A"/>
          <w:szCs w:val="24"/>
          <w:lang w:eastAsia="nl-NL"/>
        </w:rPr>
        <w:t xml:space="preserve"> te vinden zijn </w:t>
      </w:r>
      <w:proofErr w:type="spellStart"/>
      <w:r w:rsidRPr="001D79AD">
        <w:rPr>
          <w:rFonts w:eastAsia="Times New Roman" w:cstheme="minorHAnsi"/>
          <w:color w:val="1A1A1A"/>
          <w:szCs w:val="24"/>
          <w:lang w:eastAsia="nl-NL"/>
        </w:rPr>
        <w:t>zijn</w:t>
      </w:r>
      <w:proofErr w:type="spellEnd"/>
      <w:r w:rsidRPr="001D79AD">
        <w:rPr>
          <w:rFonts w:eastAsia="Times New Roman" w:cstheme="minorHAnsi"/>
          <w:color w:val="1A1A1A"/>
          <w:szCs w:val="24"/>
          <w:lang w:eastAsia="nl-NL"/>
        </w:rPr>
        <w:t xml:space="preserve"> na te bestellen. Hieronder vindt u de links naar de plaatsen waar u de materialen kunt bestellen:</w:t>
      </w:r>
    </w:p>
    <w:p w:rsidR="001D79AD" w:rsidRPr="001D79AD" w:rsidRDefault="001D79AD" w:rsidP="001D79AD">
      <w:pPr>
        <w:rPr>
          <w:b/>
          <w:bCs/>
        </w:rPr>
      </w:pPr>
      <w:r w:rsidRPr="001D79AD">
        <w:rPr>
          <w:b/>
          <w:bCs/>
        </w:rPr>
        <w:t>ONDERBOUW GROEP 1 TOT EN MET 4:</w:t>
      </w:r>
      <w:bookmarkStart w:id="0" w:name="_GoBack"/>
      <w:bookmarkEnd w:id="0"/>
    </w:p>
    <w:p w:rsidR="001D79AD" w:rsidRPr="001D79AD" w:rsidRDefault="001D79AD" w:rsidP="001D79AD">
      <w:hyperlink r:id="rId4" w:tgtFrame="_blank" w:history="1">
        <w:r w:rsidRPr="001D79AD">
          <w:rPr>
            <w:rStyle w:val="Hyperlink"/>
          </w:rPr>
          <w:t>Satéstokjes hout</w:t>
        </w:r>
      </w:hyperlink>
      <w:r w:rsidRPr="001D79AD">
        <w:br/>
      </w:r>
      <w:hyperlink r:id="rId5" w:tgtFrame="_blank" w:history="1">
        <w:r w:rsidRPr="001D79AD">
          <w:rPr>
            <w:rStyle w:val="Hyperlink"/>
          </w:rPr>
          <w:t>Dunne rietjes</w:t>
        </w:r>
      </w:hyperlink>
      <w:r w:rsidRPr="001D79AD">
        <w:br/>
      </w:r>
      <w:hyperlink r:id="rId6" w:tgtFrame="_blank" w:history="1">
        <w:proofErr w:type="spellStart"/>
        <w:r w:rsidRPr="001D79AD">
          <w:rPr>
            <w:rStyle w:val="Hyperlink"/>
          </w:rPr>
          <w:t>Artstraws</w:t>
        </w:r>
        <w:proofErr w:type="spellEnd"/>
      </w:hyperlink>
      <w:r w:rsidRPr="001D79AD">
        <w:br/>
      </w:r>
      <w:hyperlink r:id="rId7" w:tgtFrame="_blank" w:history="1">
        <w:r w:rsidRPr="001D79AD">
          <w:rPr>
            <w:rStyle w:val="Hyperlink"/>
          </w:rPr>
          <w:t>Ballonnen</w:t>
        </w:r>
        <w:r w:rsidRPr="001D79AD">
          <w:rPr>
            <w:rStyle w:val="Hyperlink"/>
          </w:rPr>
          <w:br/>
        </w:r>
      </w:hyperlink>
      <w:hyperlink r:id="rId8" w:tgtFrame="_blank" w:history="1">
        <w:r w:rsidRPr="001D79AD">
          <w:rPr>
            <w:rStyle w:val="Hyperlink"/>
          </w:rPr>
          <w:t xml:space="preserve">Boek: De superkar van Eik en </w:t>
        </w:r>
        <w:proofErr w:type="spellStart"/>
        <w:r w:rsidRPr="001D79AD">
          <w:rPr>
            <w:rStyle w:val="Hyperlink"/>
          </w:rPr>
          <w:t>Oeki</w:t>
        </w:r>
        <w:proofErr w:type="spellEnd"/>
      </w:hyperlink>
    </w:p>
    <w:p w:rsidR="001D79AD" w:rsidRPr="001D79AD" w:rsidRDefault="001D79AD" w:rsidP="001D79AD">
      <w:pPr>
        <w:rPr>
          <w:b/>
          <w:bCs/>
        </w:rPr>
      </w:pPr>
      <w:r w:rsidRPr="001D79AD">
        <w:rPr>
          <w:b/>
          <w:bCs/>
        </w:rPr>
        <w:t>LES 5.5: DE STROOMKRING</w:t>
      </w:r>
    </w:p>
    <w:p w:rsidR="001D79AD" w:rsidRPr="001D79AD" w:rsidRDefault="001D79AD" w:rsidP="001D79AD">
      <w:hyperlink r:id="rId9" w:tgtFrame="_blank" w:history="1">
        <w:r w:rsidRPr="001D79AD">
          <w:rPr>
            <w:rStyle w:val="Hyperlink"/>
          </w:rPr>
          <w:t>batterijen</w:t>
        </w:r>
      </w:hyperlink>
      <w:r w:rsidRPr="001D79AD">
        <w:br/>
      </w:r>
      <w:hyperlink r:id="rId10" w:tgtFrame="_blank" w:history="1">
        <w:r w:rsidRPr="001D79AD">
          <w:rPr>
            <w:rStyle w:val="Hyperlink"/>
          </w:rPr>
          <w:t>lampje (4,5 V)</w:t>
        </w:r>
      </w:hyperlink>
      <w:r w:rsidRPr="001D79AD">
        <w:br/>
      </w:r>
      <w:hyperlink r:id="rId11" w:tgtFrame="_blank" w:history="1">
        <w:r w:rsidRPr="001D79AD">
          <w:rPr>
            <w:rStyle w:val="Hyperlink"/>
          </w:rPr>
          <w:t>fitting (E10)</w:t>
        </w:r>
        <w:r w:rsidRPr="001D79AD">
          <w:rPr>
            <w:rStyle w:val="Hyperlink"/>
          </w:rPr>
          <w:br/>
        </w:r>
      </w:hyperlink>
      <w:hyperlink r:id="rId12" w:tgtFrame="_blank" w:history="1">
        <w:r w:rsidRPr="001D79AD">
          <w:rPr>
            <w:rStyle w:val="Hyperlink"/>
          </w:rPr>
          <w:t>schakeldraad</w:t>
        </w:r>
      </w:hyperlink>
      <w:hyperlink r:id="rId13" w:tgtFrame="_blank" w:history="1">
        <w:r w:rsidRPr="001D79AD">
          <w:rPr>
            <w:rStyle w:val="Hyperlink"/>
          </w:rPr>
          <w:br/>
        </w:r>
      </w:hyperlink>
    </w:p>
    <w:p w:rsidR="001D79AD" w:rsidRPr="001D79AD" w:rsidRDefault="001D79AD" w:rsidP="001D79AD">
      <w:pPr>
        <w:rPr>
          <w:b/>
          <w:bCs/>
        </w:rPr>
      </w:pPr>
      <w:r w:rsidRPr="001D79AD">
        <w:rPr>
          <w:b/>
          <w:bCs/>
        </w:rPr>
        <w:t>LES 5.7: MAGNETISME</w:t>
      </w:r>
    </w:p>
    <w:p w:rsidR="001D79AD" w:rsidRPr="001D79AD" w:rsidRDefault="001D79AD" w:rsidP="001D79AD">
      <w:hyperlink r:id="rId14" w:tgtFrame="_blank" w:history="1">
        <w:proofErr w:type="gramStart"/>
        <w:r w:rsidRPr="001D79AD">
          <w:rPr>
            <w:rStyle w:val="Hyperlink"/>
          </w:rPr>
          <w:t>staafmagneet</w:t>
        </w:r>
        <w:proofErr w:type="gramEnd"/>
      </w:hyperlink>
      <w:r w:rsidRPr="001D79AD">
        <w:br/>
      </w:r>
      <w:hyperlink r:id="rId15" w:tgtFrame="_blank" w:history="1">
        <w:r w:rsidRPr="001D79AD">
          <w:rPr>
            <w:rStyle w:val="Hyperlink"/>
          </w:rPr>
          <w:t>kompas</w:t>
        </w:r>
        <w:r w:rsidRPr="001D79AD">
          <w:rPr>
            <w:rStyle w:val="Hyperlink"/>
          </w:rPr>
          <w:br/>
        </w:r>
      </w:hyperlink>
    </w:p>
    <w:p w:rsidR="001D79AD" w:rsidRPr="001D79AD" w:rsidRDefault="001D79AD" w:rsidP="001D79AD">
      <w:pPr>
        <w:rPr>
          <w:b/>
          <w:bCs/>
        </w:rPr>
      </w:pPr>
      <w:r w:rsidRPr="001D79AD">
        <w:rPr>
          <w:b/>
          <w:bCs/>
        </w:rPr>
        <w:t>LES 5.8: BOUWEN</w:t>
      </w:r>
    </w:p>
    <w:p w:rsidR="001D79AD" w:rsidRPr="001D79AD" w:rsidRDefault="001D79AD" w:rsidP="001D79AD">
      <w:hyperlink r:id="rId16" w:tgtFrame="_blank" w:history="1">
        <w:r w:rsidRPr="001D79AD">
          <w:rPr>
            <w:rStyle w:val="Hyperlink"/>
          </w:rPr>
          <w:t>pincetten</w:t>
        </w:r>
      </w:hyperlink>
      <w:r w:rsidRPr="001D79AD">
        <w:br/>
      </w:r>
      <w:hyperlink r:id="rId17" w:tgtFrame="_blank" w:history="1">
        <w:r w:rsidRPr="001D79AD">
          <w:rPr>
            <w:rStyle w:val="Hyperlink"/>
          </w:rPr>
          <w:t>ijzerdraad</w:t>
        </w:r>
      </w:hyperlink>
      <w:r w:rsidRPr="001D79AD">
        <w:br/>
      </w:r>
      <w:hyperlink r:id="rId18" w:tgtFrame="_blank" w:history="1">
        <w:r w:rsidRPr="001D79AD">
          <w:rPr>
            <w:rStyle w:val="Hyperlink"/>
          </w:rPr>
          <w:t>schakeldraad (zie 5.5)</w:t>
        </w:r>
      </w:hyperlink>
    </w:p>
    <w:p w:rsidR="001D79AD" w:rsidRPr="001D79AD" w:rsidRDefault="001D79AD" w:rsidP="001D79AD">
      <w:pPr>
        <w:rPr>
          <w:b/>
          <w:bCs/>
        </w:rPr>
      </w:pPr>
      <w:r w:rsidRPr="001D79AD">
        <w:rPr>
          <w:b/>
          <w:bCs/>
        </w:rPr>
        <w:t>LES 6.6: DE LUCHTLES</w:t>
      </w:r>
    </w:p>
    <w:p w:rsidR="001D79AD" w:rsidRPr="001D79AD" w:rsidRDefault="001D79AD" w:rsidP="001D79AD">
      <w:hyperlink r:id="rId19" w:tgtFrame="_blank" w:history="1">
        <w:r w:rsidRPr="001D79AD">
          <w:rPr>
            <w:rStyle w:val="Hyperlink"/>
          </w:rPr>
          <w:t>injectiespuiten</w:t>
        </w:r>
      </w:hyperlink>
      <w:r w:rsidRPr="001D79AD">
        <w:br/>
      </w:r>
      <w:hyperlink r:id="rId20" w:tgtFrame="_blank" w:history="1">
        <w:r w:rsidRPr="001D79AD">
          <w:rPr>
            <w:rStyle w:val="Hyperlink"/>
          </w:rPr>
          <w:t>slangetje</w:t>
        </w:r>
      </w:hyperlink>
      <w:r w:rsidRPr="001D79AD">
        <w:br/>
      </w:r>
      <w:hyperlink r:id="rId21" w:tgtFrame="_blank" w:history="1">
        <w:r w:rsidRPr="001D79AD">
          <w:rPr>
            <w:rStyle w:val="Hyperlink"/>
          </w:rPr>
          <w:t>pingpongballetjes</w:t>
        </w:r>
      </w:hyperlink>
      <w:r w:rsidRPr="001D79AD">
        <w:br/>
      </w:r>
      <w:hyperlink r:id="rId22" w:tgtFrame="_blank" w:history="1">
        <w:r w:rsidRPr="001D79AD">
          <w:rPr>
            <w:rStyle w:val="Hyperlink"/>
          </w:rPr>
          <w:t>visdraad</w:t>
        </w:r>
      </w:hyperlink>
      <w:r w:rsidRPr="001D79AD">
        <w:br/>
      </w:r>
      <w:hyperlink r:id="rId23" w:tgtFrame="_blank" w:history="1">
        <w:r w:rsidRPr="001D79AD">
          <w:rPr>
            <w:rStyle w:val="Hyperlink"/>
          </w:rPr>
          <w:t>ballon</w:t>
        </w:r>
      </w:hyperlink>
    </w:p>
    <w:p w:rsidR="001D79AD" w:rsidRPr="001D79AD" w:rsidRDefault="001D79AD" w:rsidP="001D79AD">
      <w:pPr>
        <w:rPr>
          <w:b/>
          <w:bCs/>
        </w:rPr>
      </w:pPr>
      <w:r w:rsidRPr="001D79AD">
        <w:rPr>
          <w:b/>
          <w:bCs/>
        </w:rPr>
        <w:t>LES 6.7: DE WATERRAKET</w:t>
      </w:r>
    </w:p>
    <w:p w:rsidR="001D79AD" w:rsidRPr="001D79AD" w:rsidRDefault="001D79AD" w:rsidP="001D79AD">
      <w:hyperlink r:id="rId24" w:tgtFrame="_blank" w:history="1">
        <w:r w:rsidRPr="001D79AD">
          <w:rPr>
            <w:rStyle w:val="Hyperlink"/>
          </w:rPr>
          <w:t xml:space="preserve">Naald </w:t>
        </w:r>
        <w:proofErr w:type="spellStart"/>
        <w:r w:rsidRPr="001D79AD">
          <w:rPr>
            <w:rStyle w:val="Hyperlink"/>
          </w:rPr>
          <w:t>balpomp</w:t>
        </w:r>
        <w:proofErr w:type="spellEnd"/>
      </w:hyperlink>
    </w:p>
    <w:p w:rsidR="001D79AD" w:rsidRPr="001D79AD" w:rsidRDefault="001D79AD" w:rsidP="001D79AD">
      <w:pPr>
        <w:rPr>
          <w:b/>
          <w:bCs/>
        </w:rPr>
      </w:pPr>
      <w:r w:rsidRPr="001D79AD">
        <w:rPr>
          <w:b/>
          <w:bCs/>
        </w:rPr>
        <w:t>LES 6.9: DE WINDMOLEN</w:t>
      </w:r>
    </w:p>
    <w:p w:rsidR="001D79AD" w:rsidRPr="001D79AD" w:rsidRDefault="001D79AD" w:rsidP="001D79AD">
      <w:hyperlink r:id="rId25" w:tgtFrame="_blank" w:history="1">
        <w:proofErr w:type="gramStart"/>
        <w:r w:rsidRPr="001D79AD">
          <w:rPr>
            <w:rStyle w:val="Hyperlink"/>
          </w:rPr>
          <w:t>buigrietjes</w:t>
        </w:r>
        <w:proofErr w:type="gramEnd"/>
      </w:hyperlink>
      <w:r w:rsidRPr="001D79AD">
        <w:br/>
      </w:r>
      <w:hyperlink r:id="rId26" w:tgtFrame="_blank" w:history="1">
        <w:r w:rsidRPr="001D79AD">
          <w:rPr>
            <w:rStyle w:val="Hyperlink"/>
          </w:rPr>
          <w:t>paperclips</w:t>
        </w:r>
      </w:hyperlink>
    </w:p>
    <w:p w:rsidR="001D79AD" w:rsidRDefault="001D79AD">
      <w:pPr>
        <w:rPr>
          <w:b/>
          <w:bCs/>
        </w:rPr>
      </w:pPr>
      <w:r>
        <w:rPr>
          <w:b/>
          <w:bCs/>
        </w:rPr>
        <w:br w:type="page"/>
      </w:r>
    </w:p>
    <w:p w:rsidR="001D79AD" w:rsidRPr="001D79AD" w:rsidRDefault="001D79AD" w:rsidP="001D79AD">
      <w:pPr>
        <w:rPr>
          <w:b/>
          <w:bCs/>
        </w:rPr>
      </w:pPr>
      <w:r w:rsidRPr="001D79AD">
        <w:rPr>
          <w:b/>
          <w:bCs/>
        </w:rPr>
        <w:lastRenderedPageBreak/>
        <w:t>LES 7.5: ELEKTROMAGNETISME</w:t>
      </w:r>
    </w:p>
    <w:p w:rsidR="001D79AD" w:rsidRPr="001D79AD" w:rsidRDefault="001D79AD" w:rsidP="001D79AD">
      <w:hyperlink r:id="rId27" w:tgtFrame="_blank" w:history="1">
        <w:r w:rsidRPr="001D79AD">
          <w:rPr>
            <w:rStyle w:val="Hyperlink"/>
          </w:rPr>
          <w:t>staafmagneten</w:t>
        </w:r>
      </w:hyperlink>
      <w:r w:rsidRPr="001D79AD">
        <w:br/>
      </w:r>
      <w:hyperlink r:id="rId28" w:tgtFrame="_blank" w:history="1">
        <w:r w:rsidRPr="001D79AD">
          <w:rPr>
            <w:rStyle w:val="Hyperlink"/>
          </w:rPr>
          <w:t>kompas</w:t>
        </w:r>
      </w:hyperlink>
      <w:r w:rsidRPr="001D79AD">
        <w:br/>
      </w:r>
      <w:hyperlink r:id="rId29" w:tgtFrame="_blank" w:history="1">
        <w:r w:rsidRPr="001D79AD">
          <w:rPr>
            <w:rStyle w:val="Hyperlink"/>
          </w:rPr>
          <w:t>doorzichtig doosje</w:t>
        </w:r>
      </w:hyperlink>
      <w:r w:rsidRPr="001D79AD">
        <w:br/>
      </w:r>
      <w:hyperlink r:id="rId30" w:tgtFrame="_blank" w:history="1">
        <w:r w:rsidRPr="001D79AD">
          <w:rPr>
            <w:rStyle w:val="Hyperlink"/>
          </w:rPr>
          <w:t>grote bout</w:t>
        </w:r>
      </w:hyperlink>
      <w:r w:rsidRPr="001D79AD">
        <w:t> (bij een doe-het-zelf zaak)</w:t>
      </w:r>
    </w:p>
    <w:p w:rsidR="001D79AD" w:rsidRPr="001D79AD" w:rsidRDefault="001D79AD" w:rsidP="001D79AD">
      <w:pPr>
        <w:rPr>
          <w:b/>
          <w:bCs/>
        </w:rPr>
      </w:pPr>
      <w:r w:rsidRPr="001D79AD">
        <w:rPr>
          <w:b/>
          <w:bCs/>
        </w:rPr>
        <w:t>LES 7.7: DE ZONNEBOOT</w:t>
      </w:r>
    </w:p>
    <w:p w:rsidR="001D79AD" w:rsidRPr="001D79AD" w:rsidRDefault="001D79AD" w:rsidP="001D79AD">
      <w:hyperlink r:id="rId31" w:tgtFrame="_blank" w:history="1">
        <w:r w:rsidRPr="001D79AD">
          <w:rPr>
            <w:rStyle w:val="Hyperlink"/>
          </w:rPr>
          <w:t>zonnecel</w:t>
        </w:r>
      </w:hyperlink>
      <w:r w:rsidRPr="001D79AD">
        <w:br/>
      </w:r>
      <w:hyperlink r:id="rId32" w:tgtFrame="_blank" w:history="1">
        <w:r w:rsidRPr="001D79AD">
          <w:rPr>
            <w:rStyle w:val="Hyperlink"/>
          </w:rPr>
          <w:t>motortjes</w:t>
        </w:r>
      </w:hyperlink>
      <w:r w:rsidRPr="001D79AD">
        <w:br/>
      </w:r>
      <w:hyperlink r:id="rId33" w:tgtFrame="_blank" w:history="1">
        <w:r w:rsidRPr="001D79AD">
          <w:rPr>
            <w:rStyle w:val="Hyperlink"/>
          </w:rPr>
          <w:t>batterijhouder</w:t>
        </w:r>
      </w:hyperlink>
      <w:r w:rsidRPr="001D79AD">
        <w:br/>
      </w:r>
      <w:hyperlink r:id="rId34" w:tgtFrame="_blank" w:history="1">
        <w:proofErr w:type="spellStart"/>
        <w:r w:rsidRPr="001D79AD">
          <w:rPr>
            <w:rStyle w:val="Hyperlink"/>
          </w:rPr>
          <w:t>propellor</w:t>
        </w:r>
        <w:proofErr w:type="spellEnd"/>
      </w:hyperlink>
      <w:r w:rsidRPr="001D79AD">
        <w:br/>
      </w:r>
      <w:hyperlink r:id="rId35" w:tgtFrame="_blank" w:history="1">
        <w:r w:rsidRPr="001D79AD">
          <w:rPr>
            <w:rStyle w:val="Hyperlink"/>
          </w:rPr>
          <w:t>schroef en schroefas</w:t>
        </w:r>
      </w:hyperlink>
    </w:p>
    <w:p w:rsidR="001D79AD" w:rsidRPr="001D79AD" w:rsidRDefault="001D79AD" w:rsidP="001D79AD">
      <w:pPr>
        <w:rPr>
          <w:b/>
          <w:bCs/>
        </w:rPr>
      </w:pPr>
      <w:r w:rsidRPr="001D79AD">
        <w:rPr>
          <w:b/>
          <w:bCs/>
        </w:rPr>
        <w:t>LES 8.2: SERIE- EN PARALLEL</w:t>
      </w:r>
    </w:p>
    <w:p w:rsidR="001D79AD" w:rsidRPr="001D79AD" w:rsidRDefault="001D79AD" w:rsidP="001D79AD">
      <w:hyperlink r:id="rId36" w:tgtFrame="_blank" w:history="1">
        <w:r w:rsidRPr="001D79AD">
          <w:rPr>
            <w:rStyle w:val="Hyperlink"/>
          </w:rPr>
          <w:t>batterijen</w:t>
        </w:r>
      </w:hyperlink>
      <w:r w:rsidRPr="001D79AD">
        <w:br/>
      </w:r>
      <w:hyperlink r:id="rId37" w:tgtFrame="_blank" w:history="1">
        <w:r w:rsidRPr="001D79AD">
          <w:rPr>
            <w:rStyle w:val="Hyperlink"/>
          </w:rPr>
          <w:t>lampje (4,5 V)</w:t>
        </w:r>
      </w:hyperlink>
      <w:r w:rsidRPr="001D79AD">
        <w:br/>
      </w:r>
      <w:hyperlink r:id="rId38" w:tgtFrame="_blank" w:history="1">
        <w:r w:rsidRPr="001D79AD">
          <w:rPr>
            <w:rStyle w:val="Hyperlink"/>
          </w:rPr>
          <w:t>fitting (E10)</w:t>
        </w:r>
        <w:r w:rsidRPr="001D79AD">
          <w:rPr>
            <w:rStyle w:val="Hyperlink"/>
          </w:rPr>
          <w:br/>
        </w:r>
      </w:hyperlink>
      <w:hyperlink r:id="rId39" w:tgtFrame="_blank" w:history="1">
        <w:r w:rsidRPr="001D79AD">
          <w:rPr>
            <w:rStyle w:val="Hyperlink"/>
          </w:rPr>
          <w:t>schakeldraad</w:t>
        </w:r>
        <w:r w:rsidRPr="001D79AD">
          <w:rPr>
            <w:rStyle w:val="Hyperlink"/>
          </w:rPr>
          <w:br/>
          <w:t>punaises</w:t>
        </w:r>
        <w:r w:rsidRPr="001D79AD">
          <w:rPr>
            <w:rStyle w:val="Hyperlink"/>
          </w:rPr>
          <w:br/>
        </w:r>
      </w:hyperlink>
      <w:hyperlink r:id="rId40" w:tgtFrame="_blank" w:history="1">
        <w:r w:rsidRPr="001D79AD">
          <w:rPr>
            <w:rStyle w:val="Hyperlink"/>
          </w:rPr>
          <w:t>staalwol</w:t>
        </w:r>
      </w:hyperlink>
    </w:p>
    <w:p w:rsidR="001D79AD" w:rsidRPr="001D79AD" w:rsidRDefault="001D79AD" w:rsidP="001D79AD">
      <w:pPr>
        <w:rPr>
          <w:b/>
          <w:bCs/>
        </w:rPr>
      </w:pPr>
      <w:r w:rsidRPr="001D79AD">
        <w:rPr>
          <w:b/>
          <w:bCs/>
        </w:rPr>
        <w:t>BOEKEN EIKI EN OEKI</w:t>
      </w:r>
    </w:p>
    <w:p w:rsidR="001D79AD" w:rsidRDefault="001D79AD" w:rsidP="001D79AD">
      <w:r w:rsidRPr="001D79AD">
        <w:drawing>
          <wp:inline distT="0" distB="0" distL="0" distR="0">
            <wp:extent cx="2181225" cy="552450"/>
            <wp:effectExtent l="0" t="0" r="9525" b="0"/>
            <wp:docPr id="2" name="Afbeelding 2" descr="http://www.techniektalentenergie.nl/wp-content/uploads/2017/05/Schermafbeelding-2017-06-15-om-10.48.15-300x76.png">
              <a:hlinkClick xmlns:a="http://schemas.openxmlformats.org/drawingml/2006/main" r:id="rId4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techniektalentenergie.nl/wp-content/uploads/2017/05/Schermafbeelding-2017-06-15-om-10.48.15-300x76.png">
                      <a:hlinkClick r:id="rId41" tgtFrame="&quot;_blank&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181225" cy="552450"/>
                    </a:xfrm>
                    <a:prstGeom prst="rect">
                      <a:avLst/>
                    </a:prstGeom>
                    <a:noFill/>
                    <a:ln>
                      <a:noFill/>
                    </a:ln>
                  </pic:spPr>
                </pic:pic>
              </a:graphicData>
            </a:graphic>
          </wp:inline>
        </w:drawing>
      </w:r>
    </w:p>
    <w:p w:rsidR="001D79AD" w:rsidRPr="001D79AD" w:rsidRDefault="001D79AD" w:rsidP="001D79AD">
      <w:r w:rsidRPr="001D79AD">
        <w:t xml:space="preserve">Bij de educatieve voorleesboeken uit de </w:t>
      </w:r>
      <w:proofErr w:type="spellStart"/>
      <w:r w:rsidRPr="001D79AD">
        <w:t>Eiki</w:t>
      </w:r>
      <w:proofErr w:type="spellEnd"/>
      <w:r w:rsidRPr="001D79AD">
        <w:t xml:space="preserve"> en </w:t>
      </w:r>
      <w:proofErr w:type="spellStart"/>
      <w:r w:rsidRPr="001D79AD">
        <w:t>Oeki</w:t>
      </w:r>
      <w:proofErr w:type="spellEnd"/>
      <w:r w:rsidRPr="001D79AD">
        <w:t>-reeks wordt gebruik gemaakt van voorleesmaatjes uit de bovenbouw, waardoor naast (voor)lezen ook gepraat wordt over de diverse thema’s die deze boeken behandelen. De boeken compleet met instructies voor voorleesmaatjes, zijn te bestellen bij uitgeverij Levend Leren (</w:t>
      </w:r>
      <w:hyperlink r:id="rId43" w:history="1">
        <w:r w:rsidRPr="001D79AD">
          <w:rPr>
            <w:rStyle w:val="Hyperlink"/>
          </w:rPr>
          <w:t>www.levendleren.nl</w:t>
        </w:r>
      </w:hyperlink>
      <w:r w:rsidRPr="001D79AD">
        <w:t>).</w:t>
      </w:r>
    </w:p>
    <w:p w:rsidR="001D79AD" w:rsidRPr="001D79AD" w:rsidRDefault="001D79AD" w:rsidP="001D79AD">
      <w:r w:rsidRPr="001D79AD">
        <w:t xml:space="preserve">In de reeks van </w:t>
      </w:r>
      <w:proofErr w:type="spellStart"/>
      <w:r w:rsidRPr="001D79AD">
        <w:t>Eiki</w:t>
      </w:r>
      <w:proofErr w:type="spellEnd"/>
      <w:r w:rsidRPr="001D79AD">
        <w:t xml:space="preserve"> en </w:t>
      </w:r>
      <w:proofErr w:type="spellStart"/>
      <w:r w:rsidRPr="001D79AD">
        <w:t>Oeki</w:t>
      </w:r>
      <w:proofErr w:type="spellEnd"/>
      <w:r w:rsidRPr="001D79AD">
        <w:t xml:space="preserve"> zijn meer delen verschenen:</w:t>
      </w:r>
      <w:r w:rsidRPr="001D79AD">
        <w:br/>
      </w:r>
      <w:hyperlink r:id="rId44" w:tgtFrame="_blank" w:history="1">
        <w:proofErr w:type="spellStart"/>
        <w:r w:rsidRPr="001D79AD">
          <w:rPr>
            <w:rStyle w:val="Hyperlink"/>
          </w:rPr>
          <w:t>Eiki</w:t>
        </w:r>
        <w:proofErr w:type="spellEnd"/>
        <w:r w:rsidRPr="001D79AD">
          <w:rPr>
            <w:rStyle w:val="Hyperlink"/>
          </w:rPr>
          <w:t xml:space="preserve"> en </w:t>
        </w:r>
        <w:proofErr w:type="spellStart"/>
        <w:r w:rsidRPr="001D79AD">
          <w:rPr>
            <w:rStyle w:val="Hyperlink"/>
          </w:rPr>
          <w:t>Oeki</w:t>
        </w:r>
        <w:proofErr w:type="spellEnd"/>
        <w:r w:rsidRPr="001D79AD">
          <w:rPr>
            <w:rStyle w:val="Hyperlink"/>
          </w:rPr>
          <w:t xml:space="preserve"> ruimen op</w:t>
        </w:r>
      </w:hyperlink>
      <w:r w:rsidRPr="001D79AD">
        <w:br/>
      </w:r>
      <w:hyperlink r:id="rId45" w:tgtFrame="_blank" w:history="1">
        <w:r w:rsidRPr="001D79AD">
          <w:rPr>
            <w:rStyle w:val="Hyperlink"/>
          </w:rPr>
          <w:t xml:space="preserve">De superkar van </w:t>
        </w:r>
        <w:proofErr w:type="spellStart"/>
        <w:r w:rsidRPr="001D79AD">
          <w:rPr>
            <w:rStyle w:val="Hyperlink"/>
          </w:rPr>
          <w:t>Eiki</w:t>
        </w:r>
        <w:proofErr w:type="spellEnd"/>
        <w:r w:rsidRPr="001D79AD">
          <w:rPr>
            <w:rStyle w:val="Hyperlink"/>
          </w:rPr>
          <w:t xml:space="preserve"> en </w:t>
        </w:r>
        <w:proofErr w:type="spellStart"/>
        <w:r w:rsidRPr="001D79AD">
          <w:rPr>
            <w:rStyle w:val="Hyperlink"/>
          </w:rPr>
          <w:t>Oeki</w:t>
        </w:r>
        <w:proofErr w:type="spellEnd"/>
      </w:hyperlink>
      <w:r w:rsidRPr="001D79AD">
        <w:br/>
      </w:r>
      <w:hyperlink r:id="rId46" w:tgtFrame="_blank" w:history="1">
        <w:proofErr w:type="spellStart"/>
        <w:r w:rsidRPr="001D79AD">
          <w:rPr>
            <w:rStyle w:val="Hyperlink"/>
          </w:rPr>
          <w:t>Eiki</w:t>
        </w:r>
        <w:proofErr w:type="spellEnd"/>
        <w:r w:rsidRPr="001D79AD">
          <w:rPr>
            <w:rStyle w:val="Hyperlink"/>
          </w:rPr>
          <w:t xml:space="preserve"> en </w:t>
        </w:r>
        <w:proofErr w:type="spellStart"/>
        <w:r w:rsidRPr="001D79AD">
          <w:rPr>
            <w:rStyle w:val="Hyperlink"/>
          </w:rPr>
          <w:t>Oeki</w:t>
        </w:r>
        <w:proofErr w:type="spellEnd"/>
        <w:r w:rsidRPr="001D79AD">
          <w:rPr>
            <w:rStyle w:val="Hyperlink"/>
          </w:rPr>
          <w:t xml:space="preserve"> moeten betalen</w:t>
        </w:r>
      </w:hyperlink>
      <w:r w:rsidRPr="001D79AD">
        <w:br/>
      </w:r>
      <w:hyperlink r:id="rId47" w:tgtFrame="_blank" w:history="1">
        <w:proofErr w:type="spellStart"/>
        <w:r w:rsidRPr="001D79AD">
          <w:rPr>
            <w:rStyle w:val="Hyperlink"/>
          </w:rPr>
          <w:t>Eiki</w:t>
        </w:r>
        <w:proofErr w:type="spellEnd"/>
        <w:r w:rsidRPr="001D79AD">
          <w:rPr>
            <w:rStyle w:val="Hyperlink"/>
          </w:rPr>
          <w:t xml:space="preserve"> en </w:t>
        </w:r>
        <w:proofErr w:type="spellStart"/>
        <w:r w:rsidRPr="001D79AD">
          <w:rPr>
            <w:rStyle w:val="Hyperlink"/>
          </w:rPr>
          <w:t>Oeki</w:t>
        </w:r>
        <w:proofErr w:type="spellEnd"/>
        <w:r w:rsidRPr="001D79AD">
          <w:rPr>
            <w:rStyle w:val="Hyperlink"/>
          </w:rPr>
          <w:t xml:space="preserve"> hebben natte pootjes</w:t>
        </w:r>
      </w:hyperlink>
    </w:p>
    <w:p w:rsidR="00D74A11" w:rsidRDefault="001D79AD"/>
    <w:sectPr w:rsidR="00D74A11" w:rsidSect="00E965E6">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ontserrat">
    <w:panose1 w:val="02000505000000020004"/>
    <w:charset w:val="00"/>
    <w:family w:val="auto"/>
    <w:pitch w:val="variable"/>
    <w:sig w:usb0="8000002F" w:usb1="4000204A"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F13"/>
    <w:rsid w:val="00086576"/>
    <w:rsid w:val="00141D52"/>
    <w:rsid w:val="001D79AD"/>
    <w:rsid w:val="002842AB"/>
    <w:rsid w:val="00384DCD"/>
    <w:rsid w:val="005B0F94"/>
    <w:rsid w:val="00690E65"/>
    <w:rsid w:val="00792FEE"/>
    <w:rsid w:val="00874F13"/>
    <w:rsid w:val="00937A95"/>
    <w:rsid w:val="00A14965"/>
    <w:rsid w:val="00B700EC"/>
    <w:rsid w:val="00CD2F8E"/>
    <w:rsid w:val="00CF3987"/>
    <w:rsid w:val="00DD7891"/>
    <w:rsid w:val="00E965E6"/>
    <w:rsid w:val="00FA7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E5C9C"/>
  <w15:chartTrackingRefBased/>
  <w15:docId w15:val="{5D6F4D7E-CDD7-4B0E-AC05-C7AA51921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lang w:val="nl-NL"/>
    </w:rPr>
  </w:style>
  <w:style w:type="paragraph" w:styleId="Kop1">
    <w:name w:val="heading 1"/>
    <w:basedOn w:val="Standaard"/>
    <w:link w:val="Kop1Char"/>
    <w:uiPriority w:val="9"/>
    <w:qFormat/>
    <w:rsid w:val="00874F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4">
    <w:name w:val="heading 4"/>
    <w:basedOn w:val="Standaard"/>
    <w:next w:val="Standaard"/>
    <w:link w:val="Kop4Char"/>
    <w:uiPriority w:val="9"/>
    <w:semiHidden/>
    <w:unhideWhenUsed/>
    <w:qFormat/>
    <w:rsid w:val="00874F1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74F13"/>
    <w:rPr>
      <w:rFonts w:ascii="Times New Roman" w:eastAsia="Times New Roman" w:hAnsi="Times New Roman" w:cs="Times New Roman"/>
      <w:b/>
      <w:bCs/>
      <w:kern w:val="36"/>
      <w:sz w:val="48"/>
      <w:szCs w:val="48"/>
      <w:lang w:val="nl-NL" w:eastAsia="nl-NL"/>
    </w:rPr>
  </w:style>
  <w:style w:type="paragraph" w:styleId="Normaalweb">
    <w:name w:val="Normal (Web)"/>
    <w:basedOn w:val="Standaard"/>
    <w:uiPriority w:val="99"/>
    <w:semiHidden/>
    <w:unhideWhenUsed/>
    <w:rsid w:val="00874F1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4Char">
    <w:name w:val="Kop 4 Char"/>
    <w:basedOn w:val="Standaardalinea-lettertype"/>
    <w:link w:val="Kop4"/>
    <w:uiPriority w:val="9"/>
    <w:semiHidden/>
    <w:rsid w:val="00874F13"/>
    <w:rPr>
      <w:rFonts w:asciiTheme="majorHAnsi" w:eastAsiaTheme="majorEastAsia" w:hAnsiTheme="majorHAnsi" w:cstheme="majorBidi"/>
      <w:i/>
      <w:iCs/>
      <w:color w:val="2F5496" w:themeColor="accent1" w:themeShade="BF"/>
      <w:lang w:val="nl-NL"/>
    </w:rPr>
  </w:style>
  <w:style w:type="character" w:styleId="Hyperlink">
    <w:name w:val="Hyperlink"/>
    <w:basedOn w:val="Standaardalinea-lettertype"/>
    <w:uiPriority w:val="99"/>
    <w:unhideWhenUsed/>
    <w:rsid w:val="00141D52"/>
    <w:rPr>
      <w:color w:val="0563C1" w:themeColor="hyperlink"/>
      <w:u w:val="single"/>
    </w:rPr>
  </w:style>
  <w:style w:type="character" w:styleId="Onopgelostemelding">
    <w:name w:val="Unresolved Mention"/>
    <w:basedOn w:val="Standaardalinea-lettertype"/>
    <w:uiPriority w:val="99"/>
    <w:semiHidden/>
    <w:unhideWhenUsed/>
    <w:rsid w:val="00141D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5555">
      <w:bodyDiv w:val="1"/>
      <w:marLeft w:val="0"/>
      <w:marRight w:val="0"/>
      <w:marTop w:val="0"/>
      <w:marBottom w:val="0"/>
      <w:divBdr>
        <w:top w:val="none" w:sz="0" w:space="0" w:color="auto"/>
        <w:left w:val="none" w:sz="0" w:space="0" w:color="auto"/>
        <w:bottom w:val="none" w:sz="0" w:space="0" w:color="auto"/>
        <w:right w:val="none" w:sz="0" w:space="0" w:color="auto"/>
      </w:divBdr>
    </w:div>
    <w:div w:id="155456826">
      <w:bodyDiv w:val="1"/>
      <w:marLeft w:val="0"/>
      <w:marRight w:val="0"/>
      <w:marTop w:val="0"/>
      <w:marBottom w:val="0"/>
      <w:divBdr>
        <w:top w:val="none" w:sz="0" w:space="0" w:color="auto"/>
        <w:left w:val="none" w:sz="0" w:space="0" w:color="auto"/>
        <w:bottom w:val="none" w:sz="0" w:space="0" w:color="auto"/>
        <w:right w:val="none" w:sz="0" w:space="0" w:color="auto"/>
      </w:divBdr>
    </w:div>
    <w:div w:id="491798149">
      <w:bodyDiv w:val="1"/>
      <w:marLeft w:val="0"/>
      <w:marRight w:val="0"/>
      <w:marTop w:val="0"/>
      <w:marBottom w:val="0"/>
      <w:divBdr>
        <w:top w:val="none" w:sz="0" w:space="0" w:color="auto"/>
        <w:left w:val="none" w:sz="0" w:space="0" w:color="auto"/>
        <w:bottom w:val="none" w:sz="0" w:space="0" w:color="auto"/>
        <w:right w:val="none" w:sz="0" w:space="0" w:color="auto"/>
      </w:divBdr>
    </w:div>
    <w:div w:id="618924497">
      <w:bodyDiv w:val="1"/>
      <w:marLeft w:val="0"/>
      <w:marRight w:val="0"/>
      <w:marTop w:val="0"/>
      <w:marBottom w:val="0"/>
      <w:divBdr>
        <w:top w:val="none" w:sz="0" w:space="0" w:color="auto"/>
        <w:left w:val="none" w:sz="0" w:space="0" w:color="auto"/>
        <w:bottom w:val="none" w:sz="0" w:space="0" w:color="auto"/>
        <w:right w:val="none" w:sz="0" w:space="0" w:color="auto"/>
      </w:divBdr>
    </w:div>
    <w:div w:id="939680081">
      <w:bodyDiv w:val="1"/>
      <w:marLeft w:val="0"/>
      <w:marRight w:val="0"/>
      <w:marTop w:val="0"/>
      <w:marBottom w:val="0"/>
      <w:divBdr>
        <w:top w:val="none" w:sz="0" w:space="0" w:color="auto"/>
        <w:left w:val="none" w:sz="0" w:space="0" w:color="auto"/>
        <w:bottom w:val="none" w:sz="0" w:space="0" w:color="auto"/>
        <w:right w:val="none" w:sz="0" w:space="0" w:color="auto"/>
      </w:divBdr>
    </w:div>
    <w:div w:id="1248462680">
      <w:bodyDiv w:val="1"/>
      <w:marLeft w:val="0"/>
      <w:marRight w:val="0"/>
      <w:marTop w:val="0"/>
      <w:marBottom w:val="0"/>
      <w:divBdr>
        <w:top w:val="none" w:sz="0" w:space="0" w:color="auto"/>
        <w:left w:val="none" w:sz="0" w:space="0" w:color="auto"/>
        <w:bottom w:val="none" w:sz="0" w:space="0" w:color="auto"/>
        <w:right w:val="none" w:sz="0" w:space="0" w:color="auto"/>
      </w:divBdr>
      <w:divsChild>
        <w:div w:id="1199588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nl.opitec.com/opitec-web/c/zz/cID/c3I6MjAwMDg2Ng==/searchResult.jsf" TargetMode="External"/><Relationship Id="rId18" Type="http://schemas.openxmlformats.org/officeDocument/2006/relationships/hyperlink" Target="http://nl.opitec.com/opitec-web/articleNumber/245453/zz/cID/c3I6c2NoYWtlbGRyYWFkMw==" TargetMode="External"/><Relationship Id="rId26" Type="http://schemas.openxmlformats.org/officeDocument/2006/relationships/hyperlink" Target="http://nl.opitec.com/opitec-web/articleNumber/284060/zz/cID/c3I6Mjg0MDYwOA==" TargetMode="External"/><Relationship Id="rId39" Type="http://schemas.openxmlformats.org/officeDocument/2006/relationships/hyperlink" Target="http://nl.opitec.com/opitec-web/articleNumber/280048/zz/cID/c3I6cHVuYWlzZTU=" TargetMode="External"/><Relationship Id="rId21" Type="http://schemas.openxmlformats.org/officeDocument/2006/relationships/hyperlink" Target="http://nl.opitec.com/opitec-web/articleNumber/586247/zz/cID/c3I6UGluZ3BvbmcgYmFsbGV0amVzNA==/" TargetMode="External"/><Relationship Id="rId34" Type="http://schemas.openxmlformats.org/officeDocument/2006/relationships/hyperlink" Target="http://nl.opitec.com/opitec-web/articleNumber/181457/zz/cID/c3I6MTgxNDU3MA==" TargetMode="External"/><Relationship Id="rId42" Type="http://schemas.openxmlformats.org/officeDocument/2006/relationships/image" Target="media/image1.png"/><Relationship Id="rId47" Type="http://schemas.openxmlformats.org/officeDocument/2006/relationships/hyperlink" Target="http://www.levendleren.nl/en/Watereducatie.html" TargetMode="External"/><Relationship Id="rId50" Type="http://schemas.openxmlformats.org/officeDocument/2006/relationships/customXml" Target="../customXml/item1.xml"/><Relationship Id="rId7" Type="http://schemas.openxmlformats.org/officeDocument/2006/relationships/hyperlink" Target="https://nl.opitec.com/opitec-web/articleNumber/537477/zz/cID/c3I6NTM3NDc3Mw" TargetMode="External"/><Relationship Id="rId2" Type="http://schemas.openxmlformats.org/officeDocument/2006/relationships/settings" Target="settings.xml"/><Relationship Id="rId16" Type="http://schemas.openxmlformats.org/officeDocument/2006/relationships/hyperlink" Target="http://nl.opitec.com/opitec-web/articleNumber/303625/zz/cID/c3I6cGluY2V0Nw==" TargetMode="External"/><Relationship Id="rId29" Type="http://schemas.openxmlformats.org/officeDocument/2006/relationships/hyperlink" Target="https://www.manutan.nl/nl/mnl/lab-doos-lengte-60-tot-120-mm-a015901?shopping=true&amp;gclid=Cj0KCQiAj4biBRC-ARIsAA4WaFi6ZdjGURiHrO20icl_qT8pQALYWEhlvkp1AEwR59NlZuoCmagYh24aAs-DEALw_wcB" TargetMode="External"/><Relationship Id="rId11" Type="http://schemas.openxmlformats.org/officeDocument/2006/relationships/hyperlink" Target="http://nl.opitec.com/opitec-web/c/zz/cID/c3I6MjAwMDg2Ng==/searchResult.jsf" TargetMode="External"/><Relationship Id="rId24" Type="http://schemas.openxmlformats.org/officeDocument/2006/relationships/hyperlink" Target="https://www.bol.com/nl/p/amigo-naaldnippel-voor-elektrische-ballenpomp-5-stuks/9200000064032432/?bltg=itm_event%3Dclick%26mmt_id%3DMMTUNKNOWN%26slt_type%3Drecommendations%26pg_nm%3Dpdp%26slt_id%3Dprd_reco%26slt_nm%3Dproduct_recommendations%26slt_pos%3DC1%26slt_owner%3Dccs%26itm_type%3Dproduct%26itm_lp%3D5%26itm_id%3D9200000064032432&amp;bltgh=pBUzCylU2OessIS43zVLIw.1_5_6.11.ProductTitle" TargetMode="External"/><Relationship Id="rId32" Type="http://schemas.openxmlformats.org/officeDocument/2006/relationships/hyperlink" Target="http://nl.opitec.com/opitec-web/c/zz/cID/c3I6MjI0MTU0Mg==/searchResult.jsf" TargetMode="External"/><Relationship Id="rId37" Type="http://schemas.openxmlformats.org/officeDocument/2006/relationships/hyperlink" Target="http://www.conrad.nl/ce/nl/product/582811/Kogellamp-45-V-045-W-100-mA-FittingE10-Helder-Barthelme-Inhoud-1-" TargetMode="External"/><Relationship Id="rId40" Type="http://schemas.openxmlformats.org/officeDocument/2006/relationships/hyperlink" Target="https://www.hornbach.nl/shop/Staalwol-korrelgrootte-00-200-g/7117294/artikel.html?WT.srch=1&amp;WT.mc_id=NL_P_VB_AW_1066644404&amp;gclid=Cj0KCQiAj4biBRC-ARIsAA4WaFgy2tuaerK-WG3TCa2fkAPuv5VUDLPFAIgABd06TWbzdpt3WoSZGTcaAtMyEALw_wcB" TargetMode="External"/><Relationship Id="rId45" Type="http://schemas.openxmlformats.org/officeDocument/2006/relationships/hyperlink" Target="http://www.levendleren.nl/en/techniek_talent_en_energie.html" TargetMode="External"/><Relationship Id="rId53" Type="http://schemas.openxmlformats.org/officeDocument/2006/relationships/customXml" Target="../customXml/item4.xml"/><Relationship Id="rId5" Type="http://schemas.openxmlformats.org/officeDocument/2006/relationships/hyperlink" Target="https://www.bol.com/nl/p/constructie-rietjes-l-12-5-cm-kleuren-assorti-3200-assorti/9200000040220106/?Referrer=ADVNLGOO002027-G-63916668848-S-491322718214-9200000040220106&amp;gclid=Cj0KCQiAj4biBRC-ARIsAA4WaFgfSc67JwNTt1hmGn-awvTwC8ubGitatImwDYS-xKjZRG0_L_aG5QcaAuJ-EALw_wcB" TargetMode="External"/><Relationship Id="rId10" Type="http://schemas.openxmlformats.org/officeDocument/2006/relationships/hyperlink" Target="https://www.conrad.nl/p/displaylampje-45-v-090-w-fitting-e55-helder-9044-beli-beco-1-stuks-1437369" TargetMode="External"/><Relationship Id="rId19" Type="http://schemas.openxmlformats.org/officeDocument/2006/relationships/hyperlink" Target="http://nl.opitec.com/opitec-web/articleNumber/994592" TargetMode="External"/><Relationship Id="rId31" Type="http://schemas.openxmlformats.org/officeDocument/2006/relationships/hyperlink" Target="http://nl.opitec.com/opitec-web/articleNumber/124258" TargetMode="External"/><Relationship Id="rId44" Type="http://schemas.openxmlformats.org/officeDocument/2006/relationships/hyperlink" Target="http://www.levendleren.nl/en/Afvaleducatie_NME.html" TargetMode="External"/><Relationship Id="rId52" Type="http://schemas.openxmlformats.org/officeDocument/2006/relationships/customXml" Target="../customXml/item3.xml"/><Relationship Id="rId4" Type="http://schemas.openxmlformats.org/officeDocument/2006/relationships/hyperlink" Target="https://www.bol.com/nl/p/300-houten-satestokjes-sateprikkers-25cm/9200000101569706/?Referrer=ADVNLGOO002042-G-54859230941-S-294357559827-9200000101569706&amp;gclid=Cj0KCQiAj4biBRC-ARIsAA4WaFjRnTGMrTZ7aKD1yutcFbT70hk49X4Fe8EFQKjmwKmr1o5oA6ic9qIaAlNxEALw_wcB" TargetMode="External"/><Relationship Id="rId9" Type="http://schemas.openxmlformats.org/officeDocument/2006/relationships/hyperlink" Target="http://nl.opitec.com/opitec-web/articleNumber/204112/zz/cID/c3I6YmF0dGVyaWplbiA0LDV2MQ==" TargetMode="External"/><Relationship Id="rId14" Type="http://schemas.openxmlformats.org/officeDocument/2006/relationships/hyperlink" Target="http://nl.opitec.com/opitec-web/c/zz/cID/c3I6MjA1NDU1NQ==/searchResult.jsf" TargetMode="External"/><Relationship Id="rId22" Type="http://schemas.openxmlformats.org/officeDocument/2006/relationships/hyperlink" Target="http://nl.opitec.com/opitec-web/articleNumber/537259/zz/cID/c3I6bnlsb25kcmFhZDQ=" TargetMode="External"/><Relationship Id="rId27" Type="http://schemas.openxmlformats.org/officeDocument/2006/relationships/hyperlink" Target="http://nl.opitec.com/opitec-web/c/zz/cID/c3I6MjA1NDU1NQ==/searchResult.jsf" TargetMode="External"/><Relationship Id="rId30" Type="http://schemas.openxmlformats.org/officeDocument/2006/relationships/hyperlink" Target="https://www.gamma.nl/zoeken/?text=458230" TargetMode="External"/><Relationship Id="rId35" Type="http://schemas.openxmlformats.org/officeDocument/2006/relationships/hyperlink" Target="http://nl.opitec.com/opitec-web/articleNumber/103059/zz/cID/c3I6c2Nocm9lZjY=" TargetMode="External"/><Relationship Id="rId43" Type="http://schemas.openxmlformats.org/officeDocument/2006/relationships/hyperlink" Target="http://www.levendleren.nl/" TargetMode="External"/><Relationship Id="rId48" Type="http://schemas.openxmlformats.org/officeDocument/2006/relationships/fontTable" Target="fontTable.xml"/><Relationship Id="rId8" Type="http://schemas.openxmlformats.org/officeDocument/2006/relationships/hyperlink" Target="https://www.levendleren.nl/shop/?menu=shop&amp;item=publicaties" TargetMode="External"/><Relationship Id="rId51" Type="http://schemas.openxmlformats.org/officeDocument/2006/relationships/customXml" Target="../customXml/item2.xml"/><Relationship Id="rId3" Type="http://schemas.openxmlformats.org/officeDocument/2006/relationships/webSettings" Target="webSettings.xml"/><Relationship Id="rId12" Type="http://schemas.openxmlformats.org/officeDocument/2006/relationships/hyperlink" Target="http://nl.opitec.com/opitec-web/articleNumber/245453/zz/cID/c3I6c2NoYWtlbGRyYWFkMw==" TargetMode="External"/><Relationship Id="rId17" Type="http://schemas.openxmlformats.org/officeDocument/2006/relationships/hyperlink" Target="http://nl.opitec.com/opitec-web/articleNumber/993286/zz/cID/c3I6aWp6ZXJkcmFhZDY=" TargetMode="External"/><Relationship Id="rId25" Type="http://schemas.openxmlformats.org/officeDocument/2006/relationships/hyperlink" Target="http://nl.opitec.com/opitec-web/articleNumber/547360/zz/cID/c3I6cmlldGplMw==" TargetMode="External"/><Relationship Id="rId33" Type="http://schemas.openxmlformats.org/officeDocument/2006/relationships/hyperlink" Target="http://nl.opitec.com/opitec-web/c/zz/cID/c3I6MjA2MTk3Mw==/searchResult.jsf" TargetMode="External"/><Relationship Id="rId38" Type="http://schemas.openxmlformats.org/officeDocument/2006/relationships/hyperlink" Target="http://nl.opitec.com/opitec-web/c/zz/cID/c3I6MjAwMDg2Ng==/searchResult.jsf" TargetMode="External"/><Relationship Id="rId46" Type="http://schemas.openxmlformats.org/officeDocument/2006/relationships/hyperlink" Target="http://www.levendleren.nl/en/financiele_educatie.html" TargetMode="External"/><Relationship Id="rId20" Type="http://schemas.openxmlformats.org/officeDocument/2006/relationships/hyperlink" Target="http://nl.opitec.com/opitec-web/articleNumber/994558" TargetMode="External"/><Relationship Id="rId41" Type="http://schemas.openxmlformats.org/officeDocument/2006/relationships/hyperlink" Target="http://www.levendleren.nl/" TargetMode="External"/><Relationship Id="rId1" Type="http://schemas.openxmlformats.org/officeDocument/2006/relationships/styles" Target="styles.xml"/><Relationship Id="rId6" Type="http://schemas.openxmlformats.org/officeDocument/2006/relationships/hyperlink" Target="http://www.heutink.nl/shop/zoeken/alles-van-heutink/Artstraws" TargetMode="External"/><Relationship Id="rId15" Type="http://schemas.openxmlformats.org/officeDocument/2006/relationships/hyperlink" Target="http://nl.opitec.com/opitec-web/c/zz/cID/c3I6MjAxNzA1NQ==/searchResult.jsf" TargetMode="External"/><Relationship Id="rId23" Type="http://schemas.openxmlformats.org/officeDocument/2006/relationships/hyperlink" Target="http://nl.opitec.com/opitec-web/articleNumber/537477/zz/cID/c3I6YmFsbG9uOA==" TargetMode="External"/><Relationship Id="rId28" Type="http://schemas.openxmlformats.org/officeDocument/2006/relationships/hyperlink" Target="http://nl.opitec.com/opitec-web/c/zz/cID/c3I6MjAxNzA1NQ==/searchResult.jsf" TargetMode="External"/><Relationship Id="rId36" Type="http://schemas.openxmlformats.org/officeDocument/2006/relationships/hyperlink" Target="http://nl.opitec.com/opitec-web/articleNumber/204112/zz/cID/c3I6YmF0dGVyaWplbiA0LDV2MQ==" TargetMode="External"/><Relationship Id="rId4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roces - GDH Word Document" ma:contentTypeID="0x0101008696D14171FA4CED8F032AD334D7A9EF00F38234D0D48F664883224E9B93461AF8" ma:contentTypeVersion="25" ma:contentTypeDescription="Maak een nieuw Word document." ma:contentTypeScope="" ma:versionID="229f91cae716166efca4f82946454d92">
  <xsd:schema xmlns:xsd="http://www.w3.org/2001/XMLSchema" xmlns:xs="http://www.w3.org/2001/XMLSchema" xmlns:p="http://schemas.microsoft.com/office/2006/metadata/properties" xmlns:ns1="http://schemas.microsoft.com/sharepoint/v3" xmlns:ns2="06be366b-76c1-48e2-8e84-0219a6e6b478" xmlns:ns3="d2cde54e-d91a-42e8-97d5-a90f27a28ae7" targetNamespace="http://schemas.microsoft.com/office/2006/metadata/properties" ma:root="true" ma:fieldsID="99369d33efd76fc340ab8aae869a6809" ns1:_="" ns2:_="" ns3:_="">
    <xsd:import namespace="http://schemas.microsoft.com/sharepoint/v3"/>
    <xsd:import namespace="06be366b-76c1-48e2-8e84-0219a6e6b478"/>
    <xsd:import namespace="d2cde54e-d91a-42e8-97d5-a90f27a28ae7"/>
    <xsd:element name="properties">
      <xsd:complexType>
        <xsd:sequence>
          <xsd:element name="documentManagement">
            <xsd:complexType>
              <xsd:all>
                <xsd:element ref="ns2:_dlc_DocId" minOccurs="0"/>
                <xsd:element ref="ns2:_dlc_DocIdUrl" minOccurs="0"/>
                <xsd:element ref="ns2:_dlc_DocIdPersistId" minOccurs="0"/>
                <xsd:element ref="ns2:ebb03eb60f1c456383d550cda2a2ac01" minOccurs="0"/>
                <xsd:element ref="ns2:TaxCatchAll" minOccurs="0"/>
                <xsd:element ref="ns2:TaxCatchAllLabel" minOccurs="0"/>
                <xsd:element ref="ns2:ofae577968ed4be8b7cfa6b3c1b2b2a3" minOccurs="0"/>
                <xsd:element ref="ns2:TaxKeywordTaxHTFiel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LengthInSeconds"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3" nillable="true" ma:displayName="Eigenschappen van het geïntegreerd beleid voor naleving" ma:hidden="true" ma:internalName="_ip_UnifiedCompliancePolicyProperties">
      <xsd:simpleType>
        <xsd:restriction base="dms:Note"/>
      </xsd:simpleType>
    </xsd:element>
    <xsd:element name="_ip_UnifiedCompliancePolicyUIAction" ma:index="34"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be366b-76c1-48e2-8e84-0219a6e6b478"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ebb03eb60f1c456383d550cda2a2ac01" ma:index="11" nillable="true" ma:taxonomy="true" ma:internalName="ebb03eb60f1c456383d550cda2a2ac01" ma:taxonomyFieldName="Teamtrefwoorden" ma:displayName="Teamtrefwoorden" ma:fieldId="{ebb03eb6-0f1c-4563-83d5-50cda2a2ac01}" ma:sspId="0f84c60b-fce4-43bd-9f97-923732063525" ma:termSetId="64946c82-0627-44db-b90b-63b2828d47c9"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eccf10b4-1883-4fb5-98bd-7bb1b537aedc}" ma:internalName="TaxCatchAll" ma:showField="CatchAllData" ma:web="06be366b-76c1-48e2-8e84-0219a6e6b478">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eccf10b4-1883-4fb5-98bd-7bb1b537aedc}" ma:internalName="TaxCatchAllLabel" ma:readOnly="true" ma:showField="CatchAllDataLabel" ma:web="06be366b-76c1-48e2-8e84-0219a6e6b478">
      <xsd:complexType>
        <xsd:complexContent>
          <xsd:extension base="dms:MultiChoiceLookup">
            <xsd:sequence>
              <xsd:element name="Value" type="dms:Lookup" maxOccurs="unbounded" minOccurs="0" nillable="true"/>
            </xsd:sequence>
          </xsd:extension>
        </xsd:complexContent>
      </xsd:complexType>
    </xsd:element>
    <xsd:element name="ofae577968ed4be8b7cfa6b3c1b2b2a3" ma:index="15" nillable="true" ma:taxonomy="true" ma:internalName="ofae577968ed4be8b7cfa6b3c1b2b2a3" ma:taxonomyFieldName="Documentsoort" ma:displayName="Documentsoort" ma:fieldId="{8fae5779-68ed-4be8-b7cf-a6b3c1b2b2a3}" ma:sspId="0f84c60b-fce4-43bd-9f97-923732063525" ma:termSetId="44435a80-4415-4597-a153-5101d02dcbdd"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Ondernemingstrefwoorden" ma:fieldId="{23f27201-bee3-471e-b2e7-b64fd8b7ca38}" ma:taxonomyMulti="true" ma:sspId="0f84c60b-fce4-43bd-9f97-923732063525" ma:termSetId="00000000-0000-0000-0000-000000000000" ma:anchorId="00000000-0000-0000-0000-000000000000" ma:open="true" ma:isKeyword="true">
      <xsd:complexType>
        <xsd:sequence>
          <xsd:element ref="pc:Terms" minOccurs="0" maxOccurs="1"/>
        </xsd:sequence>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cde54e-d91a-42e8-97d5-a90f27a28ae7"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lcf76f155ced4ddcb4097134ff3c332f" ma:index="29" nillable="true" ma:taxonomy="true" ma:internalName="lcf76f155ced4ddcb4097134ff3c332f" ma:taxonomyFieldName="MediaServiceImageTags" ma:displayName="Afbeeldingtags" ma:readOnly="false" ma:fieldId="{5cf76f15-5ced-4ddc-b409-7134ff3c332f}" ma:taxonomyMulti="true" ma:sspId="0f84c60b-fce4-43bd-9f97-9237320635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6be366b-76c1-48e2-8e84-0219a6e6b478" xsi:nil="true"/>
    <lcf76f155ced4ddcb4097134ff3c332f xmlns="d2cde54e-d91a-42e8-97d5-a90f27a28ae7">
      <Terms xmlns="http://schemas.microsoft.com/office/infopath/2007/PartnerControls"/>
    </lcf76f155ced4ddcb4097134ff3c332f>
    <_ip_UnifiedCompliancePolicyUIAction xmlns="http://schemas.microsoft.com/sharepoint/v3" xsi:nil="true"/>
    <TaxKeywordTaxHTField xmlns="06be366b-76c1-48e2-8e84-0219a6e6b478">
      <Terms xmlns="http://schemas.microsoft.com/office/infopath/2007/PartnerControls"/>
    </TaxKeywordTaxHTField>
    <ofae577968ed4be8b7cfa6b3c1b2b2a3 xmlns="06be366b-76c1-48e2-8e84-0219a6e6b478">
      <Terms xmlns="http://schemas.microsoft.com/office/infopath/2007/PartnerControls"/>
    </ofae577968ed4be8b7cfa6b3c1b2b2a3>
    <_ip_UnifiedCompliancePolicyProperties xmlns="http://schemas.microsoft.com/sharepoint/v3" xsi:nil="true"/>
    <ebb03eb60f1c456383d550cda2a2ac01 xmlns="06be366b-76c1-48e2-8e84-0219a6e6b478">
      <Terms xmlns="http://schemas.microsoft.com/office/infopath/2007/PartnerControls"/>
    </ebb03eb60f1c456383d550cda2a2ac01>
    <_dlc_DocId xmlns="06be366b-76c1-48e2-8e84-0219a6e6b478">5D7JNWZJD7MU-1119812607-4070</_dlc_DocId>
    <_dlc_DocIdUrl xmlns="06be366b-76c1-48e2-8e84-0219a6e6b478">
      <Url>https://denhaag.sharepoint.com/sites/Milieueducatie_DSB_ANME/_layouts/15/DocIdRedir.aspx?ID=5D7JNWZJD7MU-1119812607-4070</Url>
      <Description>5D7JNWZJD7MU-1119812607-4070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246E2DC-2D87-4E86-85B3-84E53C2DDDB2}"/>
</file>

<file path=customXml/itemProps2.xml><?xml version="1.0" encoding="utf-8"?>
<ds:datastoreItem xmlns:ds="http://schemas.openxmlformats.org/officeDocument/2006/customXml" ds:itemID="{60AEBAC2-F636-4317-A7F3-116B81BC0544}"/>
</file>

<file path=customXml/itemProps3.xml><?xml version="1.0" encoding="utf-8"?>
<ds:datastoreItem xmlns:ds="http://schemas.openxmlformats.org/officeDocument/2006/customXml" ds:itemID="{F63A774B-1E91-4B2E-8CCD-496A9A0A4574}"/>
</file>

<file path=customXml/itemProps4.xml><?xml version="1.0" encoding="utf-8"?>
<ds:datastoreItem xmlns:ds="http://schemas.openxmlformats.org/officeDocument/2006/customXml" ds:itemID="{9A787F30-C0B4-4602-AAD4-C1C4245CEDAC}"/>
</file>

<file path=docProps/app.xml><?xml version="1.0" encoding="utf-8"?>
<Properties xmlns="http://schemas.openxmlformats.org/officeDocument/2006/extended-properties" xmlns:vt="http://schemas.openxmlformats.org/officeDocument/2006/docPropsVTypes">
  <Template>Normal</Template>
  <TotalTime>5</TotalTime>
  <Pages>2</Pages>
  <Words>1016</Words>
  <Characters>5588</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niels@starklearning.nl</dc:creator>
  <cp:keywords/>
  <dc:description/>
  <cp:lastModifiedBy>niels@starklearning.nl</cp:lastModifiedBy>
  <cp:revision>3</cp:revision>
  <dcterms:created xsi:type="dcterms:W3CDTF">2018-10-25T11:33:00Z</dcterms:created>
  <dcterms:modified xsi:type="dcterms:W3CDTF">2019-02-05T14:55:00Z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0x0101008696D14171FA4CED8F032AD334D7A9EF00F38234D0D48F664883224E9B93461AF8</vt:lpwstr>
  </property>
  <property fmtid="{D5CDD505-2E9C-101B-9397-08002B2CF9AE}" pid="3" name="_dlc_DocIdItemGuid">
    <vt:lpwstr>79ff5643-57c2-4777-8b97-5c4e8dc5ff3f</vt:lpwstr>
  </property>
</Properties>
</file>